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D2F29" w14:textId="17DE57C2" w:rsidR="00EA3D5F" w:rsidRDefault="00EA3D5F"/>
    <w:p w14:paraId="338190FA" w14:textId="77777777" w:rsidR="00E64461" w:rsidRDefault="00E64461" w:rsidP="00A132AB">
      <w:pPr>
        <w:spacing w:after="0" w:line="360" w:lineRule="exact"/>
        <w:rPr>
          <w:b/>
          <w:bCs/>
        </w:rPr>
      </w:pPr>
    </w:p>
    <w:p w14:paraId="2235B8BE" w14:textId="3DB713DB" w:rsidR="00A132AB" w:rsidRPr="00A132AB" w:rsidRDefault="00C15821" w:rsidP="00A132AB">
      <w:pPr>
        <w:spacing w:after="0" w:line="360" w:lineRule="exact"/>
        <w:rPr>
          <w:b/>
          <w:bCs/>
        </w:rPr>
      </w:pPr>
      <w:r w:rsidRPr="004B1270">
        <w:rPr>
          <w:b/>
          <w:bCs/>
        </w:rPr>
        <w:t xml:space="preserve">Dürfen wir vorstellen? </w:t>
      </w:r>
      <w:r w:rsidR="004B1270">
        <w:rPr>
          <w:b/>
          <w:bCs/>
        </w:rPr>
        <w:br/>
      </w:r>
      <w:r w:rsidR="0052604E">
        <w:rPr>
          <w:b/>
          <w:bCs/>
          <w:sz w:val="26"/>
          <w:szCs w:val="26"/>
        </w:rPr>
        <w:t>Die n</w:t>
      </w:r>
      <w:r w:rsidRPr="00AB260D">
        <w:rPr>
          <w:b/>
          <w:bCs/>
          <w:sz w:val="26"/>
          <w:szCs w:val="26"/>
        </w:rPr>
        <w:t>eue</w:t>
      </w:r>
      <w:r w:rsidR="0052604E">
        <w:rPr>
          <w:b/>
          <w:bCs/>
          <w:sz w:val="26"/>
          <w:szCs w:val="26"/>
        </w:rPr>
        <w:t>,</w:t>
      </w:r>
      <w:r w:rsidRPr="00AB260D">
        <w:rPr>
          <w:b/>
          <w:bCs/>
          <w:sz w:val="26"/>
          <w:szCs w:val="26"/>
        </w:rPr>
        <w:t xml:space="preserve"> barrierefrei</w:t>
      </w:r>
      <w:r w:rsidR="005825A5">
        <w:rPr>
          <w:b/>
          <w:bCs/>
          <w:sz w:val="26"/>
          <w:szCs w:val="26"/>
        </w:rPr>
        <w:t>e</w:t>
      </w:r>
      <w:r w:rsidRPr="00AB260D">
        <w:rPr>
          <w:b/>
          <w:bCs/>
          <w:sz w:val="26"/>
          <w:szCs w:val="26"/>
        </w:rPr>
        <w:t xml:space="preserve"> Webseite auch in „Leichter Sprache“</w:t>
      </w:r>
      <w:r w:rsidR="00A132AB">
        <w:rPr>
          <w:b/>
          <w:bCs/>
          <w:sz w:val="26"/>
          <w:szCs w:val="26"/>
        </w:rPr>
        <w:br/>
      </w:r>
      <w:r w:rsidR="00A132AB" w:rsidRPr="00A132AB">
        <w:rPr>
          <w:b/>
          <w:bCs/>
        </w:rPr>
        <w:t>www.anderskompetent.at</w:t>
      </w:r>
    </w:p>
    <w:p w14:paraId="3552A99D" w14:textId="344D713C" w:rsidR="00C15821" w:rsidRPr="00AB260D" w:rsidRDefault="00C15821" w:rsidP="00AB260D">
      <w:pPr>
        <w:spacing w:line="320" w:lineRule="exact"/>
        <w:rPr>
          <w:sz w:val="26"/>
          <w:szCs w:val="26"/>
        </w:rPr>
      </w:pPr>
    </w:p>
    <w:p w14:paraId="70A98B10" w14:textId="278BA501" w:rsidR="00AB260D" w:rsidRPr="00973AED" w:rsidRDefault="00C15821" w:rsidP="00AB260D">
      <w:pPr>
        <w:spacing w:line="320" w:lineRule="exact"/>
        <w:rPr>
          <w:b/>
          <w:bCs/>
        </w:rPr>
      </w:pPr>
      <w:r w:rsidRPr="00AB260D">
        <w:rPr>
          <w:i/>
          <w:iCs/>
        </w:rPr>
        <w:t>Unken, am 28.3.2023</w:t>
      </w:r>
      <w:r w:rsidRPr="00C15821">
        <w:rPr>
          <w:b/>
          <w:bCs/>
        </w:rPr>
        <w:t>.</w:t>
      </w:r>
      <w:r>
        <w:rPr>
          <w:b/>
          <w:bCs/>
        </w:rPr>
        <w:t xml:space="preserve"> Informativ, modern, barrierefrei, benutzerfreundlich und</w:t>
      </w:r>
      <w:r w:rsidR="004B1270">
        <w:rPr>
          <w:b/>
          <w:bCs/>
        </w:rPr>
        <w:t xml:space="preserve"> das Wichtigste</w:t>
      </w:r>
      <w:r>
        <w:rPr>
          <w:b/>
          <w:bCs/>
        </w:rPr>
        <w:t xml:space="preserve"> </w:t>
      </w:r>
      <w:r w:rsidR="004B1270">
        <w:rPr>
          <w:b/>
          <w:bCs/>
        </w:rPr>
        <w:t xml:space="preserve">– </w:t>
      </w:r>
      <w:r>
        <w:rPr>
          <w:b/>
          <w:bCs/>
        </w:rPr>
        <w:t>alle Seiten in „</w:t>
      </w:r>
      <w:r w:rsidR="00A132AB">
        <w:rPr>
          <w:b/>
          <w:bCs/>
        </w:rPr>
        <w:t>L</w:t>
      </w:r>
      <w:r>
        <w:rPr>
          <w:b/>
          <w:bCs/>
        </w:rPr>
        <w:t xml:space="preserve">eichter </w:t>
      </w:r>
      <w:r w:rsidR="005825A5">
        <w:rPr>
          <w:b/>
          <w:bCs/>
        </w:rPr>
        <w:t>Sprache</w:t>
      </w:r>
      <w:r w:rsidR="00AB260D">
        <w:rPr>
          <w:b/>
          <w:bCs/>
        </w:rPr>
        <w:t>“</w:t>
      </w:r>
      <w:r w:rsidR="00973AED">
        <w:rPr>
          <w:b/>
          <w:bCs/>
        </w:rPr>
        <w:t>.</w:t>
      </w:r>
    </w:p>
    <w:p w14:paraId="3FD0873B" w14:textId="2CE86F0D" w:rsidR="00AB260D" w:rsidRDefault="00C15821" w:rsidP="00AB260D">
      <w:pPr>
        <w:spacing w:line="320" w:lineRule="exact"/>
      </w:pPr>
      <w:r>
        <w:t xml:space="preserve">„Da wir </w:t>
      </w:r>
      <w:r w:rsidR="00354575">
        <w:t xml:space="preserve">in </w:t>
      </w:r>
      <w:r>
        <w:t xml:space="preserve">die alte Homepage </w:t>
      </w:r>
      <w:r w:rsidR="00354575">
        <w:t xml:space="preserve">die </w:t>
      </w:r>
      <w:r w:rsidR="00A132AB">
        <w:t>'L</w:t>
      </w:r>
      <w:r>
        <w:t>eichte Sprache</w:t>
      </w:r>
      <w:r w:rsidR="00A132AB">
        <w:t>'</w:t>
      </w:r>
      <w:r>
        <w:t xml:space="preserve"> </w:t>
      </w:r>
      <w:r w:rsidR="00354575">
        <w:t xml:space="preserve">nicht </w:t>
      </w:r>
      <w:r w:rsidR="0073637E">
        <w:t xml:space="preserve">sinnvoll </w:t>
      </w:r>
      <w:r w:rsidR="00354575">
        <w:t>integrieren</w:t>
      </w:r>
      <w:r w:rsidR="004B1270">
        <w:t xml:space="preserve"> </w:t>
      </w:r>
      <w:r>
        <w:t>konnten, haben wir uns kurzerhand entschlossen eine neue</w:t>
      </w:r>
      <w:r w:rsidR="00AB260D">
        <w:t>,</w:t>
      </w:r>
      <w:r>
        <w:t xml:space="preserve"> moderne Webseite zu machen. Und ich finde</w:t>
      </w:r>
      <w:r w:rsidR="00AB260D">
        <w:t xml:space="preserve">, das </w:t>
      </w:r>
      <w:r>
        <w:t>ist uns gut gelungen</w:t>
      </w:r>
      <w:r w:rsidR="0073637E">
        <w:t>“,</w:t>
      </w:r>
      <w:r w:rsidR="00AB260D">
        <w:t xml:space="preserve"> freut sich Mag.</w:t>
      </w:r>
      <w:r w:rsidR="00AB260D" w:rsidRPr="00C15821">
        <w:rPr>
          <w:vertAlign w:val="superscript"/>
        </w:rPr>
        <w:t xml:space="preserve">a </w:t>
      </w:r>
      <w:r w:rsidR="00AB260D">
        <w:t xml:space="preserve">Ernestine Harrer, Geschäftsführerin der </w:t>
      </w:r>
      <w:r w:rsidR="00AB260D" w:rsidRPr="00C15821">
        <w:rPr>
          <w:b/>
          <w:bCs/>
        </w:rPr>
        <w:t>anders</w:t>
      </w:r>
      <w:r w:rsidR="00AB260D">
        <w:t>kompetent gmbh.</w:t>
      </w:r>
    </w:p>
    <w:p w14:paraId="1922C67C" w14:textId="3905B68B" w:rsidR="00C15821" w:rsidRDefault="00AB260D" w:rsidP="00AB260D">
      <w:pPr>
        <w:spacing w:line="320" w:lineRule="exact"/>
      </w:pPr>
      <w:r>
        <w:t xml:space="preserve">„Einerseits war es uns wichtig, dass </w:t>
      </w:r>
      <w:r w:rsidR="00354575">
        <w:t>alle</w:t>
      </w:r>
      <w:r>
        <w:t xml:space="preserve"> Seiten barrierefrei und in </w:t>
      </w:r>
      <w:r w:rsidR="00A132AB">
        <w:t>'L</w:t>
      </w:r>
      <w:r>
        <w:t>eichter Sprache</w:t>
      </w:r>
      <w:r w:rsidR="00A132AB">
        <w:t>'</w:t>
      </w:r>
      <w:r>
        <w:t xml:space="preserve"> zu lesen sind, andererseits </w:t>
      </w:r>
      <w:r w:rsidR="00A132AB">
        <w:t>haben</w:t>
      </w:r>
      <w:r>
        <w:t xml:space="preserve"> wir auch unser breites Angebot für unsere KlientInnen, KundInnen</w:t>
      </w:r>
      <w:r w:rsidR="00F10CE1">
        <w:t xml:space="preserve"> und</w:t>
      </w:r>
      <w:r>
        <w:t xml:space="preserve"> FördergeberInnen</w:t>
      </w:r>
      <w:r w:rsidR="00F10CE1">
        <w:t xml:space="preserve"> (Land Salzburg und AMS Salzburg) </w:t>
      </w:r>
      <w:r>
        <w:t xml:space="preserve">übersichtlicher und leicht zugänglich </w:t>
      </w:r>
      <w:r w:rsidR="00A132AB">
        <w:t>gestaltet</w:t>
      </w:r>
      <w:r>
        <w:t>.“</w:t>
      </w:r>
    </w:p>
    <w:p w14:paraId="10547270" w14:textId="3B99A136" w:rsidR="00E42392" w:rsidRDefault="00AB260D" w:rsidP="00AB260D">
      <w:pPr>
        <w:spacing w:line="320" w:lineRule="exact"/>
      </w:pPr>
      <w:r>
        <w:t>Neben der veränderten Optik und Technik gibt es jetzt auch eine klare Trennung der Bereiche Ausbildung, Wohnen, Qualifizierung und Arbeit für unsere KlientInnen der vier Teilbetriebe</w:t>
      </w:r>
      <w:r w:rsidR="00E42392">
        <w:t xml:space="preserve"> und einen eigenen Bereich für unsere KundInnen aus Wirtschaft und Industrie sowie für unsere Gäste der drei Gastrobetriebe und des Seminarzentrums. </w:t>
      </w:r>
      <w:r w:rsidR="00F10CE1">
        <w:br/>
      </w:r>
    </w:p>
    <w:p w14:paraId="71FFF8DE" w14:textId="6034BEAA" w:rsidR="00E42392" w:rsidRDefault="00E42392" w:rsidP="00AB260D">
      <w:pPr>
        <w:spacing w:line="320" w:lineRule="exact"/>
        <w:rPr>
          <w:b/>
          <w:bCs/>
        </w:rPr>
      </w:pPr>
      <w:r w:rsidRPr="00E42392">
        <w:rPr>
          <w:b/>
          <w:bCs/>
        </w:rPr>
        <w:t>„Leichte</w:t>
      </w:r>
      <w:r w:rsidR="00354575">
        <w:rPr>
          <w:b/>
          <w:bCs/>
        </w:rPr>
        <w:t xml:space="preserve"> Sprache</w:t>
      </w:r>
      <w:r w:rsidRPr="00E42392">
        <w:rPr>
          <w:b/>
          <w:bCs/>
        </w:rPr>
        <w:t>“</w:t>
      </w:r>
    </w:p>
    <w:p w14:paraId="130F92A7" w14:textId="1495D398" w:rsidR="00E42392" w:rsidRPr="00E42392" w:rsidRDefault="00E42392" w:rsidP="00AB260D">
      <w:pPr>
        <w:spacing w:line="320" w:lineRule="exact"/>
      </w:pPr>
      <w:r>
        <w:t xml:space="preserve">Oberste Priorität hatte bei der Neuprogrammierung </w:t>
      </w:r>
      <w:r w:rsidR="00A30877">
        <w:t xml:space="preserve">der </w:t>
      </w:r>
      <w:hyperlink r:id="rId7" w:history="1">
        <w:r w:rsidR="00A30877" w:rsidRPr="00A30877">
          <w:rPr>
            <w:rStyle w:val="Hyperlink"/>
            <w:rFonts w:ascii="Arial" w:hAnsi="Arial"/>
            <w:color w:val="auto"/>
            <w:sz w:val="22"/>
            <w:u w:val="none"/>
          </w:rPr>
          <w:t>www.anderskompeten.at</w:t>
        </w:r>
      </w:hyperlink>
      <w:r w:rsidR="00A30877" w:rsidRPr="00A30877">
        <w:t xml:space="preserve"> d</w:t>
      </w:r>
      <w:r w:rsidR="00A30877">
        <w:t xml:space="preserve">ie </w:t>
      </w:r>
      <w:r>
        <w:t xml:space="preserve">„Leichte </w:t>
      </w:r>
      <w:r w:rsidR="00354575">
        <w:t>Sprache</w:t>
      </w:r>
      <w:r>
        <w:t xml:space="preserve">“. Die gesamte Webseite sollte für die </w:t>
      </w:r>
      <w:r w:rsidR="008D3293">
        <w:t>User</w:t>
      </w:r>
      <w:r>
        <w:t xml:space="preserve">Innen so einfach wie möglich in beiden Modi </w:t>
      </w:r>
      <w:r w:rsidR="00354575">
        <w:t>zu lesen sein</w:t>
      </w:r>
      <w:r w:rsidR="00D85130">
        <w:t xml:space="preserve">. </w:t>
      </w:r>
      <w:r w:rsidR="008D3293">
        <w:t xml:space="preserve">Auf jeder Seite gibt es oben </w:t>
      </w:r>
      <w:r w:rsidR="00A30877">
        <w:t>rechts einen</w:t>
      </w:r>
      <w:r w:rsidR="008D3293">
        <w:t xml:space="preserve"> blauen Button „Leichte Sprache ein bzw. aus“. So k</w:t>
      </w:r>
      <w:r w:rsidR="00A30877">
        <w:t>önnen die LeserInnen</w:t>
      </w:r>
      <w:r w:rsidR="008D3293">
        <w:t xml:space="preserve">, egal auf welcher Seite </w:t>
      </w:r>
      <w:r w:rsidR="00A30877">
        <w:t>sie</w:t>
      </w:r>
      <w:r w:rsidR="008D3293">
        <w:t xml:space="preserve"> sich gerade befinde</w:t>
      </w:r>
      <w:r w:rsidR="00A30877">
        <w:t>n,</w:t>
      </w:r>
      <w:r w:rsidR="008D3293">
        <w:t xml:space="preserve"> den Modus umstellen, in </w:t>
      </w:r>
      <w:r w:rsidR="00A132AB">
        <w:t>„</w:t>
      </w:r>
      <w:r w:rsidR="008D3293">
        <w:t>Leichter Sprache</w:t>
      </w:r>
      <w:r w:rsidR="00A132AB">
        <w:t>“</w:t>
      </w:r>
      <w:r w:rsidR="008D3293">
        <w:t xml:space="preserve"> weiter navigier</w:t>
      </w:r>
      <w:r w:rsidR="005776EE">
        <w:t>en</w:t>
      </w:r>
      <w:r w:rsidR="00A30877">
        <w:t xml:space="preserve"> </w:t>
      </w:r>
      <w:r w:rsidR="00434AFE">
        <w:t>und auch</w:t>
      </w:r>
      <w:r w:rsidR="008D3293">
        <w:t xml:space="preserve"> jederzeit </w:t>
      </w:r>
      <w:r w:rsidR="00434AFE">
        <w:t>wieder</w:t>
      </w:r>
      <w:r w:rsidR="005776EE">
        <w:t xml:space="preserve"> wechseln</w:t>
      </w:r>
      <w:r w:rsidR="008D3293">
        <w:t>.</w:t>
      </w:r>
      <w:r w:rsidR="008E6DAD">
        <w:t xml:space="preserve"> Alle Seiten wurden </w:t>
      </w:r>
      <w:r w:rsidR="006F1E0C">
        <w:t>haus</w:t>
      </w:r>
      <w:r w:rsidR="008E6DAD">
        <w:t xml:space="preserve">intern von unserer </w:t>
      </w:r>
      <w:r w:rsidR="006F1E0C">
        <w:t>Mitarbeiterin und „Leichte-Sprache-Spezialistin“ Ang</w:t>
      </w:r>
      <w:r w:rsidR="000220C6">
        <w:t>elika</w:t>
      </w:r>
      <w:r w:rsidR="006F1E0C">
        <w:t xml:space="preserve"> Mader übersetzt.</w:t>
      </w:r>
      <w:r w:rsidR="00F10CE1">
        <w:br/>
      </w:r>
    </w:p>
    <w:p w14:paraId="138068F7" w14:textId="77777777" w:rsidR="00E42392" w:rsidRPr="00AB260D" w:rsidRDefault="00E42392" w:rsidP="00E42392">
      <w:pPr>
        <w:spacing w:line="320" w:lineRule="exact"/>
        <w:rPr>
          <w:b/>
          <w:bCs/>
        </w:rPr>
      </w:pPr>
      <w:r w:rsidRPr="00AB260D">
        <w:rPr>
          <w:b/>
          <w:bCs/>
        </w:rPr>
        <w:t>Frischer Content</w:t>
      </w:r>
    </w:p>
    <w:p w14:paraId="4CFC027F" w14:textId="0931E581" w:rsidR="008D3293" w:rsidRDefault="008D3293" w:rsidP="00AB260D">
      <w:pPr>
        <w:spacing w:line="320" w:lineRule="exact"/>
      </w:pPr>
      <w:r w:rsidRPr="00913282">
        <w:t xml:space="preserve">Aus den News </w:t>
      </w:r>
      <w:r w:rsidR="00A30877" w:rsidRPr="00913282">
        <w:t>wurde</w:t>
      </w:r>
      <w:r w:rsidRPr="00913282">
        <w:t xml:space="preserve"> ein</w:t>
      </w:r>
      <w:r w:rsidR="00E42392" w:rsidRPr="00913282">
        <w:t xml:space="preserve"> Blog, der </w:t>
      </w:r>
      <w:r w:rsidR="00D260C3" w:rsidRPr="00913282">
        <w:t xml:space="preserve">nicht nur </w:t>
      </w:r>
      <w:r w:rsidR="002A5788" w:rsidRPr="00913282">
        <w:t xml:space="preserve">Neuigkeiten </w:t>
      </w:r>
      <w:r w:rsidR="00DB3079" w:rsidRPr="00913282">
        <w:t xml:space="preserve">aus </w:t>
      </w:r>
      <w:r w:rsidR="00D260C3" w:rsidRPr="00913282">
        <w:t>unserem Unternehmen erzählt, sondern künftig Einblicke in unser</w:t>
      </w:r>
      <w:r w:rsidR="00A132AB">
        <w:t>e</w:t>
      </w:r>
      <w:r w:rsidR="00D260C3" w:rsidRPr="00913282">
        <w:t xml:space="preserve"> </w:t>
      </w:r>
      <w:r w:rsidR="00A132AB">
        <w:t>Betriebe</w:t>
      </w:r>
      <w:r w:rsidR="00D260C3" w:rsidRPr="00913282">
        <w:t xml:space="preserve"> geben wird. </w:t>
      </w:r>
      <w:r>
        <w:t>Auch findet man unter Kontakte jetzt alle MitarbeiterInnen</w:t>
      </w:r>
      <w:r w:rsidR="00913282">
        <w:t xml:space="preserve"> </w:t>
      </w:r>
      <w:r w:rsidR="00A132AB">
        <w:t>gereiht</w:t>
      </w:r>
      <w:r>
        <w:t xml:space="preserve"> </w:t>
      </w:r>
      <w:r w:rsidR="00913282">
        <w:t xml:space="preserve">nach </w:t>
      </w:r>
      <w:r>
        <w:t>Teilbetriebe</w:t>
      </w:r>
      <w:r w:rsidR="00913282">
        <w:t>n</w:t>
      </w:r>
      <w:r w:rsidR="00A132AB">
        <w:t>,</w:t>
      </w:r>
      <w:r w:rsidR="00F10CE1">
        <w:t xml:space="preserve"> und dem Newsletter wurde eine </w:t>
      </w:r>
      <w:r w:rsidR="00A132AB">
        <w:t xml:space="preserve">optisch-technische </w:t>
      </w:r>
      <w:r w:rsidR="00F10CE1">
        <w:t>Frischenzellenkur verpasst.</w:t>
      </w:r>
    </w:p>
    <w:p w14:paraId="3EBAFA88" w14:textId="262A1544" w:rsidR="008D3293" w:rsidRDefault="008D3293" w:rsidP="00AB260D">
      <w:pPr>
        <w:spacing w:line="320" w:lineRule="exact"/>
      </w:pPr>
    </w:p>
    <w:p w14:paraId="2FE21ED8" w14:textId="057C02CA" w:rsidR="00F10CE1" w:rsidRDefault="00F10CE1" w:rsidP="00AB260D">
      <w:pPr>
        <w:spacing w:line="320" w:lineRule="exact"/>
      </w:pPr>
    </w:p>
    <w:p w14:paraId="0183B14A" w14:textId="34351650" w:rsidR="00913282" w:rsidRDefault="00913282" w:rsidP="00AB260D">
      <w:pPr>
        <w:spacing w:line="320" w:lineRule="exact"/>
      </w:pPr>
    </w:p>
    <w:p w14:paraId="03AEA540" w14:textId="2018BC9E" w:rsidR="008D3293" w:rsidRPr="00F10CE1" w:rsidRDefault="008D3293" w:rsidP="008D3293">
      <w:pPr>
        <w:spacing w:line="320" w:lineRule="exact"/>
        <w:rPr>
          <w:sz w:val="20"/>
          <w:szCs w:val="20"/>
        </w:rPr>
      </w:pPr>
      <w:r w:rsidRPr="00F10CE1">
        <w:rPr>
          <w:b/>
          <w:bCs/>
          <w:sz w:val="20"/>
          <w:szCs w:val="20"/>
        </w:rPr>
        <w:lastRenderedPageBreak/>
        <w:t>anders</w:t>
      </w:r>
      <w:r w:rsidRPr="00F10CE1">
        <w:rPr>
          <w:sz w:val="20"/>
          <w:szCs w:val="20"/>
        </w:rPr>
        <w:t>kompetent gmbh</w:t>
      </w:r>
    </w:p>
    <w:p w14:paraId="58E316D8" w14:textId="34719003" w:rsidR="008D3293" w:rsidRPr="00F10CE1" w:rsidRDefault="008D3293" w:rsidP="008D3293">
      <w:pPr>
        <w:spacing w:line="320" w:lineRule="exact"/>
        <w:rPr>
          <w:sz w:val="20"/>
          <w:szCs w:val="20"/>
        </w:rPr>
      </w:pPr>
      <w:r w:rsidRPr="00F10CE1">
        <w:rPr>
          <w:b/>
          <w:bCs/>
          <w:sz w:val="20"/>
          <w:szCs w:val="20"/>
        </w:rPr>
        <w:t>anders</w:t>
      </w:r>
      <w:r w:rsidRPr="00F10CE1">
        <w:rPr>
          <w:sz w:val="20"/>
          <w:szCs w:val="20"/>
        </w:rPr>
        <w:t xml:space="preserve">kompetent ist eine Non-Profit-Organisation, die von Land Salzburg und AMS Salzburg gefördert wird. Ziel der </w:t>
      </w:r>
      <w:r w:rsidRPr="00F10CE1">
        <w:rPr>
          <w:b/>
          <w:bCs/>
          <w:sz w:val="20"/>
          <w:szCs w:val="20"/>
        </w:rPr>
        <w:t>anders</w:t>
      </w:r>
      <w:r w:rsidRPr="00F10CE1">
        <w:rPr>
          <w:sz w:val="20"/>
          <w:szCs w:val="20"/>
        </w:rPr>
        <w:t xml:space="preserve">kompetent gmbh ist es, Menschen mit unterschiedlichen Problemen und Bedürfnissen durch das Angebot und die Qualifizierungsmaßnahmen den Zugang zu Arbeit und Wohnen, wichtigen Faktoren für ein selbstbestimmtes und erfülltes Leben, zu ermöglichen. </w:t>
      </w:r>
      <w:r w:rsidRPr="00F10CE1">
        <w:rPr>
          <w:b/>
          <w:bCs/>
          <w:sz w:val="20"/>
          <w:szCs w:val="20"/>
        </w:rPr>
        <w:t>anders</w:t>
      </w:r>
      <w:r w:rsidRPr="00F10CE1">
        <w:rPr>
          <w:sz w:val="20"/>
          <w:szCs w:val="20"/>
        </w:rPr>
        <w:t>kompetent ist kompetenter und langjähriger Partner der Behindertenhilfe sowie der aktiven Arbeitsmarktpolitik.</w:t>
      </w:r>
    </w:p>
    <w:p w14:paraId="24EF8182" w14:textId="10E02CDB" w:rsidR="008D3293" w:rsidRPr="00F10CE1" w:rsidRDefault="008D3293" w:rsidP="008D3293">
      <w:pPr>
        <w:spacing w:line="320" w:lineRule="exact"/>
        <w:rPr>
          <w:sz w:val="20"/>
          <w:szCs w:val="20"/>
        </w:rPr>
      </w:pPr>
      <w:r w:rsidRPr="00F10CE1">
        <w:rPr>
          <w:sz w:val="20"/>
          <w:szCs w:val="20"/>
        </w:rPr>
        <w:t xml:space="preserve">Zur </w:t>
      </w:r>
      <w:r w:rsidRPr="00F10CE1">
        <w:rPr>
          <w:b/>
          <w:bCs/>
          <w:sz w:val="20"/>
          <w:szCs w:val="20"/>
        </w:rPr>
        <w:t>anders</w:t>
      </w:r>
      <w:r w:rsidRPr="00F10CE1">
        <w:rPr>
          <w:sz w:val="20"/>
          <w:szCs w:val="20"/>
        </w:rPr>
        <w:t>kompetent gmbh gehören:</w:t>
      </w:r>
    </w:p>
    <w:p w14:paraId="13481B84" w14:textId="0EC4ECE8" w:rsidR="008D3293" w:rsidRPr="00F10CE1" w:rsidRDefault="00194F7C" w:rsidP="008D3293">
      <w:pPr>
        <w:pStyle w:val="Listenabsatz"/>
        <w:numPr>
          <w:ilvl w:val="0"/>
          <w:numId w:val="2"/>
        </w:numPr>
        <w:spacing w:line="320" w:lineRule="exact"/>
        <w:ind w:left="426" w:hanging="436"/>
        <w:rPr>
          <w:sz w:val="20"/>
          <w:szCs w:val="20"/>
        </w:rPr>
      </w:pPr>
      <w:r>
        <w:rPr>
          <w:sz w:val="20"/>
          <w:szCs w:val="20"/>
        </w:rPr>
        <w:t>o</w:t>
      </w:r>
      <w:r w:rsidR="008D3293" w:rsidRPr="00F10CE1">
        <w:rPr>
          <w:sz w:val="20"/>
          <w:szCs w:val="20"/>
        </w:rPr>
        <w:t>berrain</w:t>
      </w:r>
      <w:r w:rsidR="008D3293" w:rsidRPr="00F10CE1">
        <w:rPr>
          <w:b/>
          <w:bCs/>
          <w:sz w:val="20"/>
          <w:szCs w:val="20"/>
        </w:rPr>
        <w:t>anders</w:t>
      </w:r>
      <w:r w:rsidR="008D3293" w:rsidRPr="00F10CE1">
        <w:rPr>
          <w:sz w:val="20"/>
          <w:szCs w:val="20"/>
        </w:rPr>
        <w:t>kompetent</w:t>
      </w:r>
      <w:r>
        <w:rPr>
          <w:sz w:val="20"/>
          <w:szCs w:val="20"/>
        </w:rPr>
        <w:t>:</w:t>
      </w:r>
      <w:r w:rsidR="008D3293" w:rsidRPr="00F10CE1">
        <w:rPr>
          <w:sz w:val="20"/>
          <w:szCs w:val="20"/>
        </w:rPr>
        <w:t xml:space="preserve"> Ausbildung und Wohnen für Jugendliche mit Lernschwierigkeiten am Campus in Unken &amp; WIA (Wirtschaftsintegrative Ausbildung)</w:t>
      </w:r>
    </w:p>
    <w:p w14:paraId="50544EC6" w14:textId="162AA84E" w:rsidR="008D3293" w:rsidRPr="00F10CE1" w:rsidRDefault="008D3293" w:rsidP="008D3293">
      <w:pPr>
        <w:pStyle w:val="Listenabsatz"/>
        <w:numPr>
          <w:ilvl w:val="0"/>
          <w:numId w:val="2"/>
        </w:numPr>
        <w:spacing w:line="320" w:lineRule="exact"/>
        <w:ind w:left="426" w:hanging="436"/>
        <w:rPr>
          <w:sz w:val="20"/>
          <w:szCs w:val="20"/>
        </w:rPr>
      </w:pPr>
      <w:r w:rsidRPr="00F10CE1">
        <w:rPr>
          <w:sz w:val="20"/>
          <w:szCs w:val="20"/>
        </w:rPr>
        <w:t>rws</w:t>
      </w:r>
      <w:r w:rsidRPr="00F10CE1">
        <w:rPr>
          <w:b/>
          <w:bCs/>
          <w:sz w:val="20"/>
          <w:szCs w:val="20"/>
        </w:rPr>
        <w:t>anders</w:t>
      </w:r>
      <w:r w:rsidRPr="00F10CE1">
        <w:rPr>
          <w:sz w:val="20"/>
          <w:szCs w:val="20"/>
        </w:rPr>
        <w:t>kompetent</w:t>
      </w:r>
      <w:r w:rsidR="00194F7C">
        <w:rPr>
          <w:sz w:val="20"/>
          <w:szCs w:val="20"/>
        </w:rPr>
        <w:t>:</w:t>
      </w:r>
      <w:r w:rsidRPr="00F10CE1">
        <w:rPr>
          <w:sz w:val="20"/>
          <w:szCs w:val="20"/>
        </w:rPr>
        <w:t xml:space="preserve"> Werkstätten für Produktion/Fertigung/Outsourcing &amp; PC-OK-Shop in Salzburg</w:t>
      </w:r>
    </w:p>
    <w:p w14:paraId="56947351" w14:textId="37F52059" w:rsidR="008D3293" w:rsidRPr="00F10CE1" w:rsidRDefault="008D3293" w:rsidP="008D3293">
      <w:pPr>
        <w:pStyle w:val="Listenabsatz"/>
        <w:numPr>
          <w:ilvl w:val="0"/>
          <w:numId w:val="2"/>
        </w:numPr>
        <w:spacing w:line="320" w:lineRule="exact"/>
        <w:ind w:left="426" w:hanging="436"/>
        <w:rPr>
          <w:sz w:val="20"/>
          <w:szCs w:val="20"/>
        </w:rPr>
      </w:pPr>
      <w:r w:rsidRPr="00F10CE1">
        <w:rPr>
          <w:sz w:val="20"/>
          <w:szCs w:val="20"/>
        </w:rPr>
        <w:t>frauen</w:t>
      </w:r>
      <w:r w:rsidRPr="00F10CE1">
        <w:rPr>
          <w:b/>
          <w:bCs/>
          <w:sz w:val="20"/>
          <w:szCs w:val="20"/>
        </w:rPr>
        <w:t>anders</w:t>
      </w:r>
      <w:r w:rsidRPr="00F10CE1">
        <w:rPr>
          <w:sz w:val="20"/>
          <w:szCs w:val="20"/>
        </w:rPr>
        <w:t>kompetent: Werkstatt für Produktion/Fertigung/Outsourcing, FunkelNagel, der Bauchladen, das Schmaus &amp; Browse, Bauch:Gefühl in Salzburg; die postlerin in Anthering</w:t>
      </w:r>
    </w:p>
    <w:p w14:paraId="57A9E351" w14:textId="42533195" w:rsidR="008D3293" w:rsidRPr="00F10CE1" w:rsidRDefault="008D3293" w:rsidP="008D3293">
      <w:pPr>
        <w:pStyle w:val="Listenabsatz"/>
        <w:numPr>
          <w:ilvl w:val="0"/>
          <w:numId w:val="2"/>
        </w:numPr>
        <w:spacing w:line="320" w:lineRule="exact"/>
        <w:ind w:left="426" w:hanging="436"/>
        <w:rPr>
          <w:sz w:val="20"/>
          <w:szCs w:val="20"/>
        </w:rPr>
      </w:pPr>
      <w:r w:rsidRPr="00F10CE1">
        <w:rPr>
          <w:sz w:val="20"/>
          <w:szCs w:val="20"/>
        </w:rPr>
        <w:t>wohnen</w:t>
      </w:r>
      <w:r w:rsidRPr="00F10CE1">
        <w:rPr>
          <w:b/>
          <w:bCs/>
          <w:sz w:val="20"/>
          <w:szCs w:val="20"/>
        </w:rPr>
        <w:t>anders</w:t>
      </w:r>
      <w:r w:rsidRPr="00F10CE1">
        <w:rPr>
          <w:sz w:val="20"/>
          <w:szCs w:val="20"/>
        </w:rPr>
        <w:t>kompetent: teilbetreutes &amp; mobil begleitetes Wohnen im Pinzgau</w:t>
      </w:r>
    </w:p>
    <w:p w14:paraId="0CA1F294" w14:textId="2D51F92B" w:rsidR="008D3293" w:rsidRDefault="008D3293" w:rsidP="008D3293">
      <w:pPr>
        <w:spacing w:line="320" w:lineRule="exact"/>
      </w:pPr>
    </w:p>
    <w:p w14:paraId="2B3E510A" w14:textId="77777777" w:rsidR="008D3293" w:rsidRPr="004B1270" w:rsidRDefault="008D3293" w:rsidP="008D3293">
      <w:pPr>
        <w:spacing w:after="0" w:line="320" w:lineRule="exact"/>
        <w:rPr>
          <w:b/>
        </w:rPr>
      </w:pPr>
      <w:r w:rsidRPr="004B1270">
        <w:rPr>
          <w:b/>
        </w:rPr>
        <w:t>Rückfragen und Infos:</w:t>
      </w:r>
    </w:p>
    <w:p w14:paraId="10B7AA87" w14:textId="2F989819" w:rsidR="008D3293" w:rsidRPr="004B1270" w:rsidRDefault="008D3293" w:rsidP="008D3293">
      <w:pPr>
        <w:spacing w:after="0" w:line="320" w:lineRule="exact"/>
        <w:rPr>
          <w:color w:val="000000"/>
        </w:rPr>
      </w:pPr>
      <w:r w:rsidRPr="004B1270">
        <w:rPr>
          <w:b/>
          <w:color w:val="000000"/>
        </w:rPr>
        <w:t>anders</w:t>
      </w:r>
      <w:r w:rsidRPr="004B1270">
        <w:rPr>
          <w:color w:val="000000"/>
        </w:rPr>
        <w:t>kompetent gmbh</w:t>
      </w:r>
      <w:r w:rsidRPr="004B1270">
        <w:rPr>
          <w:color w:val="000000"/>
        </w:rPr>
        <w:br/>
        <w:t>Mag.</w:t>
      </w:r>
      <w:r w:rsidRPr="004B1270">
        <w:rPr>
          <w:color w:val="000000"/>
          <w:vertAlign w:val="superscript"/>
        </w:rPr>
        <w:t>a</w:t>
      </w:r>
      <w:r w:rsidRPr="004B1270">
        <w:rPr>
          <w:color w:val="000000"/>
        </w:rPr>
        <w:t xml:space="preserve"> Ernestine Harrer</w:t>
      </w:r>
      <w:r w:rsidRPr="004B1270">
        <w:rPr>
          <w:color w:val="000000"/>
        </w:rPr>
        <w:br/>
        <w:t>Geschäftsführerin</w:t>
      </w:r>
    </w:p>
    <w:p w14:paraId="407C3D31" w14:textId="53E4819D" w:rsidR="004B1270" w:rsidRDefault="008D3293" w:rsidP="008D3293">
      <w:pPr>
        <w:spacing w:after="0" w:line="320" w:lineRule="exact"/>
      </w:pPr>
      <w:r w:rsidRPr="004B1270">
        <w:t>0664/80 42 16 001</w:t>
      </w:r>
    </w:p>
    <w:p w14:paraId="5FDED079" w14:textId="004D4718" w:rsidR="004B1270" w:rsidRDefault="00E64461" w:rsidP="008D3293">
      <w:pPr>
        <w:spacing w:after="0" w:line="320" w:lineRule="exact"/>
      </w:pPr>
      <w:hyperlink r:id="rId8" w:history="1">
        <w:r w:rsidR="008D3293" w:rsidRPr="004B1270">
          <w:rPr>
            <w:rStyle w:val="Hyperlink"/>
            <w:rFonts w:ascii="Arial" w:hAnsi="Arial"/>
            <w:sz w:val="22"/>
          </w:rPr>
          <w:t>ernestine.harrer@anderskompetent.at</w:t>
        </w:r>
      </w:hyperlink>
    </w:p>
    <w:p w14:paraId="68556DA9" w14:textId="4551084D" w:rsidR="008D3293" w:rsidRPr="004B1270" w:rsidRDefault="00E64461" w:rsidP="008D3293">
      <w:pPr>
        <w:spacing w:after="0" w:line="320" w:lineRule="exact"/>
      </w:pPr>
      <w:hyperlink r:id="rId9" w:history="1">
        <w:r w:rsidR="008D3293" w:rsidRPr="004B1270">
          <w:rPr>
            <w:rStyle w:val="Hyperlink"/>
            <w:rFonts w:ascii="Arial" w:hAnsi="Arial"/>
            <w:sz w:val="22"/>
          </w:rPr>
          <w:t>www.anderskompetent.at</w:t>
        </w:r>
      </w:hyperlink>
    </w:p>
    <w:p w14:paraId="4BEE9E18" w14:textId="77777777" w:rsidR="004B1270" w:rsidRDefault="004B1270" w:rsidP="008D3293">
      <w:pPr>
        <w:spacing w:after="0" w:line="320" w:lineRule="exact"/>
        <w:rPr>
          <w:b/>
        </w:rPr>
      </w:pPr>
    </w:p>
    <w:p w14:paraId="3CD0A45D" w14:textId="444D32A5" w:rsidR="008D3293" w:rsidRDefault="008D3293" w:rsidP="004B1270">
      <w:pPr>
        <w:spacing w:after="0" w:line="320" w:lineRule="exact"/>
      </w:pPr>
      <w:r w:rsidRPr="004B1270">
        <w:rPr>
          <w:b/>
        </w:rPr>
        <w:t>Fotos: © anders</w:t>
      </w:r>
      <w:r w:rsidRPr="004B1270">
        <w:t>kompetent</w:t>
      </w:r>
    </w:p>
    <w:p w14:paraId="16674FFA" w14:textId="77777777" w:rsidR="00E64461" w:rsidRDefault="00E64461" w:rsidP="004B1270">
      <w:pPr>
        <w:spacing w:after="0" w:line="320" w:lineRule="exact"/>
      </w:pPr>
    </w:p>
    <w:p w14:paraId="609CADAB" w14:textId="1473EB16" w:rsidR="00E64461" w:rsidRDefault="00E64461" w:rsidP="004B1270">
      <w:pPr>
        <w:spacing w:after="0" w:line="320" w:lineRule="exact"/>
      </w:pPr>
      <w:r w:rsidRPr="00E64461">
        <w:t>Neue_Webseite_anderskompetent_01</w:t>
      </w:r>
    </w:p>
    <w:p w14:paraId="3E0E667C" w14:textId="72001730" w:rsidR="00E64461" w:rsidRPr="004B1270" w:rsidRDefault="00E64461" w:rsidP="004B1270">
      <w:pPr>
        <w:spacing w:after="0" w:line="320" w:lineRule="exact"/>
      </w:pPr>
      <w:r w:rsidRPr="00E64461">
        <w:t>Neue_Webseite_anderskompetent_0</w:t>
      </w:r>
      <w:r>
        <w:t>2 (mit QR-Code)</w:t>
      </w:r>
    </w:p>
    <w:sectPr w:rsidR="00E64461" w:rsidRPr="004B1270">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EDE6" w14:textId="77777777" w:rsidR="004B1270" w:rsidRDefault="004B1270" w:rsidP="004B1270">
      <w:pPr>
        <w:spacing w:after="0" w:line="240" w:lineRule="auto"/>
      </w:pPr>
      <w:r>
        <w:separator/>
      </w:r>
    </w:p>
  </w:endnote>
  <w:endnote w:type="continuationSeparator" w:id="0">
    <w:p w14:paraId="12445B43" w14:textId="77777777" w:rsidR="004B1270" w:rsidRDefault="004B1270" w:rsidP="004B1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5 Light">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6B0C" w14:textId="5F79E713" w:rsidR="004B1270" w:rsidRDefault="004B1270">
    <w:pPr>
      <w:pStyle w:val="Fuzeile"/>
    </w:pPr>
    <w:r>
      <w:rPr>
        <w:noProof/>
      </w:rPr>
      <w:drawing>
        <wp:anchor distT="0" distB="0" distL="114300" distR="114300" simplePos="0" relativeHeight="251664384" behindDoc="0" locked="0" layoutInCell="1" allowOverlap="1" wp14:anchorId="62A29C3E" wp14:editId="176AD2EF">
          <wp:simplePos x="0" y="0"/>
          <wp:positionH relativeFrom="column">
            <wp:posOffset>5386705</wp:posOffset>
          </wp:positionH>
          <wp:positionV relativeFrom="paragraph">
            <wp:posOffset>-61595</wp:posOffset>
          </wp:positionV>
          <wp:extent cx="828000" cy="270000"/>
          <wp:effectExtent l="0" t="0" r="0" b="0"/>
          <wp:wrapNone/>
          <wp:docPr id="7" name="Grafik 7"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828000" cy="27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6C11BC2" wp14:editId="660D6C14">
          <wp:simplePos x="0" y="0"/>
          <wp:positionH relativeFrom="column">
            <wp:posOffset>4574279</wp:posOffset>
          </wp:positionH>
          <wp:positionV relativeFrom="paragraph">
            <wp:posOffset>-126365</wp:posOffset>
          </wp:positionV>
          <wp:extent cx="720000" cy="406800"/>
          <wp:effectExtent l="0" t="0" r="4445" b="0"/>
          <wp:wrapNone/>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720000" cy="406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5C1D07C5" wp14:editId="7DFE8B20">
          <wp:simplePos x="0" y="0"/>
          <wp:positionH relativeFrom="column">
            <wp:posOffset>3405505</wp:posOffset>
          </wp:positionH>
          <wp:positionV relativeFrom="paragraph">
            <wp:posOffset>-61595</wp:posOffset>
          </wp:positionV>
          <wp:extent cx="1080000" cy="266400"/>
          <wp:effectExtent l="0" t="0" r="6350" b="635"/>
          <wp:wrapNone/>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080000" cy="266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24C4AC42" wp14:editId="5B427F27">
          <wp:simplePos x="0" y="0"/>
          <wp:positionH relativeFrom="column">
            <wp:posOffset>2270125</wp:posOffset>
          </wp:positionH>
          <wp:positionV relativeFrom="paragraph">
            <wp:posOffset>-61595</wp:posOffset>
          </wp:positionV>
          <wp:extent cx="1079500" cy="266065"/>
          <wp:effectExtent l="0" t="0" r="6350" b="635"/>
          <wp:wrapNone/>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1079500" cy="266065"/>
                  </a:xfrm>
                  <a:prstGeom prst="rect">
                    <a:avLst/>
                  </a:prstGeom>
                </pic:spPr>
              </pic:pic>
            </a:graphicData>
          </a:graphic>
        </wp:anchor>
      </w:drawing>
    </w:r>
    <w:r>
      <w:rPr>
        <w:noProof/>
      </w:rPr>
      <w:drawing>
        <wp:anchor distT="0" distB="0" distL="114300" distR="114300" simplePos="0" relativeHeight="251660288" behindDoc="0" locked="0" layoutInCell="1" allowOverlap="1" wp14:anchorId="1A9EC409" wp14:editId="030A75D8">
          <wp:simplePos x="0" y="0"/>
          <wp:positionH relativeFrom="column">
            <wp:posOffset>1135603</wp:posOffset>
          </wp:positionH>
          <wp:positionV relativeFrom="paragraph">
            <wp:posOffset>-61595</wp:posOffset>
          </wp:positionV>
          <wp:extent cx="1080000" cy="266400"/>
          <wp:effectExtent l="0" t="0" r="6350" b="635"/>
          <wp:wrapNone/>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1080000" cy="2664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16FD5174" wp14:editId="5A5F7412">
          <wp:simplePos x="0" y="0"/>
          <wp:positionH relativeFrom="column">
            <wp:posOffset>2763</wp:posOffset>
          </wp:positionH>
          <wp:positionV relativeFrom="paragraph">
            <wp:posOffset>-60960</wp:posOffset>
          </wp:positionV>
          <wp:extent cx="1080000" cy="266400"/>
          <wp:effectExtent l="0" t="0" r="6350" b="635"/>
          <wp:wrapNone/>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1080000" cy="26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84577" w14:textId="77777777" w:rsidR="004B1270" w:rsidRDefault="004B1270" w:rsidP="004B1270">
      <w:pPr>
        <w:spacing w:after="0" w:line="240" w:lineRule="auto"/>
      </w:pPr>
      <w:r>
        <w:separator/>
      </w:r>
    </w:p>
  </w:footnote>
  <w:footnote w:type="continuationSeparator" w:id="0">
    <w:p w14:paraId="3BC7FFB0" w14:textId="77777777" w:rsidR="004B1270" w:rsidRDefault="004B1270" w:rsidP="004B1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F528" w14:textId="2F8EB91D" w:rsidR="004B1270" w:rsidRDefault="004B1270">
    <w:pPr>
      <w:pStyle w:val="Kopfzeile"/>
    </w:pPr>
    <w:r>
      <w:rPr>
        <w:noProof/>
      </w:rPr>
      <w:drawing>
        <wp:anchor distT="0" distB="0" distL="114300" distR="114300" simplePos="0" relativeHeight="251658240" behindDoc="0" locked="0" layoutInCell="1" allowOverlap="1" wp14:anchorId="116058B1" wp14:editId="69CC201D">
          <wp:simplePos x="0" y="0"/>
          <wp:positionH relativeFrom="column">
            <wp:posOffset>4168140</wp:posOffset>
          </wp:positionH>
          <wp:positionV relativeFrom="paragraph">
            <wp:posOffset>-114300</wp:posOffset>
          </wp:positionV>
          <wp:extent cx="1485900" cy="364764"/>
          <wp:effectExtent l="0" t="0" r="0" b="0"/>
          <wp:wrapNone/>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485900" cy="3647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55A1E"/>
    <w:multiLevelType w:val="hybridMultilevel"/>
    <w:tmpl w:val="185AA3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48F94654"/>
    <w:multiLevelType w:val="multilevel"/>
    <w:tmpl w:val="AD64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82726899">
    <w:abstractNumId w:val="1"/>
  </w:num>
  <w:num w:numId="2" w16cid:durableId="212549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821"/>
    <w:rsid w:val="000220C6"/>
    <w:rsid w:val="00194F7C"/>
    <w:rsid w:val="002A5788"/>
    <w:rsid w:val="00354575"/>
    <w:rsid w:val="00434AFE"/>
    <w:rsid w:val="004B1270"/>
    <w:rsid w:val="0052604E"/>
    <w:rsid w:val="005776EE"/>
    <w:rsid w:val="005825A5"/>
    <w:rsid w:val="006F1E0C"/>
    <w:rsid w:val="0073637E"/>
    <w:rsid w:val="008D3293"/>
    <w:rsid w:val="008E6DAD"/>
    <w:rsid w:val="00913282"/>
    <w:rsid w:val="00973AED"/>
    <w:rsid w:val="00A132AB"/>
    <w:rsid w:val="00A30877"/>
    <w:rsid w:val="00AB260D"/>
    <w:rsid w:val="00C15821"/>
    <w:rsid w:val="00D260C3"/>
    <w:rsid w:val="00D85130"/>
    <w:rsid w:val="00DB3079"/>
    <w:rsid w:val="00E42392"/>
    <w:rsid w:val="00E64461"/>
    <w:rsid w:val="00E76C1F"/>
    <w:rsid w:val="00EA3D5F"/>
    <w:rsid w:val="00F10C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242AF92"/>
  <w15:chartTrackingRefBased/>
  <w15:docId w15:val="{EA3B1593-BAD0-4206-AC46-1044DE01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C15821"/>
    <w:pPr>
      <w:spacing w:before="100" w:beforeAutospacing="1" w:after="100" w:afterAutospacing="1" w:line="240" w:lineRule="auto"/>
      <w:outlineLvl w:val="1"/>
    </w:pPr>
    <w:rPr>
      <w:rFonts w:ascii="Times New Roman" w:eastAsia="Times New Roman" w:hAnsi="Times New Roman" w:cs="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C15821"/>
    <w:rPr>
      <w:rFonts w:ascii="Times New Roman" w:eastAsia="Times New Roman" w:hAnsi="Times New Roman" w:cs="Times New Roman"/>
      <w:b/>
      <w:bCs/>
      <w:sz w:val="36"/>
      <w:szCs w:val="36"/>
      <w:lang w:val="de-AT" w:eastAsia="de-AT"/>
    </w:rPr>
  </w:style>
  <w:style w:type="paragraph" w:styleId="StandardWeb">
    <w:name w:val="Normal (Web)"/>
    <w:basedOn w:val="Standard"/>
    <w:uiPriority w:val="99"/>
    <w:semiHidden/>
    <w:unhideWhenUsed/>
    <w:rsid w:val="00C15821"/>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Fett">
    <w:name w:val="Strong"/>
    <w:basedOn w:val="Absatz-Standardschriftart"/>
    <w:uiPriority w:val="22"/>
    <w:qFormat/>
    <w:rsid w:val="00C15821"/>
    <w:rPr>
      <w:b/>
      <w:bCs/>
    </w:rPr>
  </w:style>
  <w:style w:type="paragraph" w:styleId="Listenabsatz">
    <w:name w:val="List Paragraph"/>
    <w:basedOn w:val="Standard"/>
    <w:uiPriority w:val="34"/>
    <w:qFormat/>
    <w:rsid w:val="008D3293"/>
    <w:pPr>
      <w:ind w:left="720"/>
      <w:contextualSpacing/>
    </w:pPr>
  </w:style>
  <w:style w:type="character" w:styleId="Hyperlink">
    <w:name w:val="Hyperlink"/>
    <w:rsid w:val="008D3293"/>
    <w:rPr>
      <w:rFonts w:ascii="Univers 45 Light" w:hAnsi="Univers 45 Light"/>
      <w:color w:val="0000FF"/>
      <w:sz w:val="21"/>
      <w:u w:val="single"/>
    </w:rPr>
  </w:style>
  <w:style w:type="paragraph" w:styleId="Kopfzeile">
    <w:name w:val="header"/>
    <w:basedOn w:val="Standard"/>
    <w:link w:val="KopfzeileZchn"/>
    <w:uiPriority w:val="99"/>
    <w:unhideWhenUsed/>
    <w:rsid w:val="004B127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1270"/>
  </w:style>
  <w:style w:type="paragraph" w:styleId="Fuzeile">
    <w:name w:val="footer"/>
    <w:basedOn w:val="Standard"/>
    <w:link w:val="FuzeileZchn"/>
    <w:uiPriority w:val="99"/>
    <w:unhideWhenUsed/>
    <w:rsid w:val="004B127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1270"/>
  </w:style>
  <w:style w:type="character" w:styleId="NichtaufgelsteErwhnung">
    <w:name w:val="Unresolved Mention"/>
    <w:basedOn w:val="Absatz-Standardschriftart"/>
    <w:uiPriority w:val="99"/>
    <w:semiHidden/>
    <w:unhideWhenUsed/>
    <w:rsid w:val="004B1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138289">
      <w:bodyDiv w:val="1"/>
      <w:marLeft w:val="0"/>
      <w:marRight w:val="0"/>
      <w:marTop w:val="0"/>
      <w:marBottom w:val="0"/>
      <w:divBdr>
        <w:top w:val="none" w:sz="0" w:space="0" w:color="auto"/>
        <w:left w:val="none" w:sz="0" w:space="0" w:color="auto"/>
        <w:bottom w:val="none" w:sz="0" w:space="0" w:color="auto"/>
        <w:right w:val="none" w:sz="0" w:space="0" w:color="auto"/>
      </w:divBdr>
    </w:div>
    <w:div w:id="1067075351">
      <w:bodyDiv w:val="1"/>
      <w:marLeft w:val="0"/>
      <w:marRight w:val="0"/>
      <w:marTop w:val="0"/>
      <w:marBottom w:val="0"/>
      <w:divBdr>
        <w:top w:val="none" w:sz="0" w:space="0" w:color="auto"/>
        <w:left w:val="none" w:sz="0" w:space="0" w:color="auto"/>
        <w:bottom w:val="none" w:sz="0" w:space="0" w:color="auto"/>
        <w:right w:val="none" w:sz="0" w:space="0" w:color="auto"/>
      </w:divBdr>
      <w:divsChild>
        <w:div w:id="1169296480">
          <w:marLeft w:val="0"/>
          <w:marRight w:val="0"/>
          <w:marTop w:val="0"/>
          <w:marBottom w:val="0"/>
          <w:divBdr>
            <w:top w:val="none" w:sz="0" w:space="0" w:color="auto"/>
            <w:left w:val="none" w:sz="0" w:space="0" w:color="auto"/>
            <w:bottom w:val="none" w:sz="0" w:space="0" w:color="auto"/>
            <w:right w:val="none" w:sz="0" w:space="0" w:color="auto"/>
          </w:divBdr>
          <w:divsChild>
            <w:div w:id="1393312534">
              <w:marLeft w:val="0"/>
              <w:marRight w:val="0"/>
              <w:marTop w:val="0"/>
              <w:marBottom w:val="0"/>
              <w:divBdr>
                <w:top w:val="none" w:sz="0" w:space="0" w:color="auto"/>
                <w:left w:val="none" w:sz="0" w:space="0" w:color="auto"/>
                <w:bottom w:val="none" w:sz="0" w:space="0" w:color="auto"/>
                <w:right w:val="none" w:sz="0" w:space="0" w:color="auto"/>
              </w:divBdr>
              <w:divsChild>
                <w:div w:id="1765758233">
                  <w:marLeft w:val="0"/>
                  <w:marRight w:val="0"/>
                  <w:marTop w:val="0"/>
                  <w:marBottom w:val="0"/>
                  <w:divBdr>
                    <w:top w:val="none" w:sz="0" w:space="0" w:color="auto"/>
                    <w:left w:val="none" w:sz="0" w:space="0" w:color="auto"/>
                    <w:bottom w:val="none" w:sz="0" w:space="0" w:color="auto"/>
                    <w:right w:val="none" w:sz="0" w:space="0" w:color="auto"/>
                  </w:divBdr>
                  <w:divsChild>
                    <w:div w:id="602882289">
                      <w:marLeft w:val="0"/>
                      <w:marRight w:val="0"/>
                      <w:marTop w:val="0"/>
                      <w:marBottom w:val="0"/>
                      <w:divBdr>
                        <w:top w:val="none" w:sz="0" w:space="0" w:color="auto"/>
                        <w:left w:val="none" w:sz="0" w:space="0" w:color="auto"/>
                        <w:bottom w:val="none" w:sz="0" w:space="0" w:color="auto"/>
                        <w:right w:val="none" w:sz="0" w:space="0" w:color="auto"/>
                      </w:divBdr>
                      <w:divsChild>
                        <w:div w:id="1996565902">
                          <w:marLeft w:val="0"/>
                          <w:marRight w:val="0"/>
                          <w:marTop w:val="0"/>
                          <w:marBottom w:val="0"/>
                          <w:divBdr>
                            <w:top w:val="none" w:sz="0" w:space="0" w:color="auto"/>
                            <w:left w:val="none" w:sz="0" w:space="0" w:color="auto"/>
                            <w:bottom w:val="none" w:sz="0" w:space="0" w:color="auto"/>
                            <w:right w:val="none" w:sz="0" w:space="0" w:color="auto"/>
                          </w:divBdr>
                          <w:divsChild>
                            <w:div w:id="342247375">
                              <w:blockQuote w:val="1"/>
                              <w:marLeft w:val="720"/>
                              <w:marRight w:val="720"/>
                              <w:marTop w:val="100"/>
                              <w:marBottom w:val="100"/>
                              <w:divBdr>
                                <w:top w:val="none" w:sz="0" w:space="0" w:color="auto"/>
                                <w:left w:val="single" w:sz="24" w:space="0" w:color="FBBA00"/>
                                <w:bottom w:val="none" w:sz="0" w:space="0" w:color="auto"/>
                                <w:right w:val="none" w:sz="0" w:space="0" w:color="auto"/>
                              </w:divBdr>
                            </w:div>
                          </w:divsChild>
                        </w:div>
                      </w:divsChild>
                    </w:div>
                  </w:divsChild>
                </w:div>
              </w:divsChild>
            </w:div>
          </w:divsChild>
        </w:div>
      </w:divsChild>
    </w:div>
    <w:div w:id="159613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nestine.harrer@anderskompetent.a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nderskompeten.a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nderskompetent.a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 Id="rId6" Type="http://schemas.openxmlformats.org/officeDocument/2006/relationships/image" Target="media/image7.jpg"/><Relationship Id="rId5" Type="http://schemas.openxmlformats.org/officeDocument/2006/relationships/image" Target="media/image6.jpg"/><Relationship Id="rId4"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 Kirsten Wieder</dc:creator>
  <cp:keywords/>
  <dc:description/>
  <cp:lastModifiedBy>Birgit Kirsten Wieder</cp:lastModifiedBy>
  <cp:revision>15</cp:revision>
  <cp:lastPrinted>2023-03-14T06:40:00Z</cp:lastPrinted>
  <dcterms:created xsi:type="dcterms:W3CDTF">2023-03-08T07:23:00Z</dcterms:created>
  <dcterms:modified xsi:type="dcterms:W3CDTF">2023-03-15T08:51:00Z</dcterms:modified>
</cp:coreProperties>
</file>